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02" w:rsidRDefault="007B7402" w:rsidP="007B7402">
      <w:pPr>
        <w:pStyle w:val="Default"/>
        <w:jc w:val="center"/>
        <w:rPr>
          <w:rFonts w:ascii="Times New Roman" w:hAnsi="Times New Roman" w:cs="Times New Roman"/>
          <w:b/>
          <w:bCs/>
        </w:rPr>
      </w:pPr>
      <w:r>
        <w:rPr>
          <w:rFonts w:ascii="Times New Roman" w:hAnsi="Times New Roman" w:cs="Times New Roman"/>
          <w:b/>
          <w:bCs/>
        </w:rPr>
        <w:t>TÜRKİYE BOCCE BOWLİNG VE DART FEDERASYONU</w:t>
      </w:r>
    </w:p>
    <w:p w:rsidR="007B7402" w:rsidRDefault="007B7402" w:rsidP="007B7402">
      <w:pPr>
        <w:pStyle w:val="Default"/>
        <w:jc w:val="center"/>
        <w:rPr>
          <w:rFonts w:ascii="Times New Roman" w:hAnsi="Times New Roman" w:cs="Times New Roman"/>
        </w:rPr>
      </w:pPr>
    </w:p>
    <w:p w:rsidR="007B7402" w:rsidRDefault="007B7402" w:rsidP="007B7402">
      <w:pPr>
        <w:pStyle w:val="Default"/>
        <w:jc w:val="center"/>
        <w:rPr>
          <w:rFonts w:ascii="Times New Roman" w:hAnsi="Times New Roman" w:cs="Times New Roman"/>
          <w:b/>
          <w:bCs/>
        </w:rPr>
      </w:pPr>
      <w:r>
        <w:rPr>
          <w:rFonts w:ascii="Times New Roman" w:hAnsi="Times New Roman" w:cs="Times New Roman"/>
          <w:b/>
          <w:bCs/>
        </w:rPr>
        <w:t>BAŞKAN ADAYLIK DUYURUSU</w:t>
      </w:r>
    </w:p>
    <w:p w:rsidR="00774BE8" w:rsidRDefault="00774BE8" w:rsidP="007B7402">
      <w:pPr>
        <w:pStyle w:val="Default"/>
        <w:jc w:val="center"/>
        <w:rPr>
          <w:rFonts w:ascii="Times New Roman" w:hAnsi="Times New Roman" w:cs="Times New Roman"/>
          <w:b/>
          <w:bCs/>
        </w:rPr>
      </w:pPr>
    </w:p>
    <w:p w:rsidR="00324A6F" w:rsidRDefault="00F6289F" w:rsidP="00D2029B">
      <w:pPr>
        <w:shd w:val="clear" w:color="auto" w:fill="FFFFFF"/>
        <w:spacing w:after="0" w:line="240" w:lineRule="auto"/>
        <w:jc w:val="both"/>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ab/>
        <w:t>Bağımsız Spor F</w:t>
      </w:r>
      <w:r w:rsidR="00774BE8" w:rsidRPr="001C662B">
        <w:rPr>
          <w:rFonts w:ascii="Times New Roman" w:eastAsia="Times New Roman" w:hAnsi="Times New Roman" w:cs="Times New Roman"/>
          <w:color w:val="000000"/>
          <w:kern w:val="36"/>
          <w:sz w:val="24"/>
          <w:szCs w:val="24"/>
        </w:rPr>
        <w:t>ederasyonlarının Çalışma Usul ve Esasl</w:t>
      </w:r>
      <w:r w:rsidR="00774BE8">
        <w:rPr>
          <w:rFonts w:ascii="Times New Roman" w:eastAsia="Times New Roman" w:hAnsi="Times New Roman" w:cs="Times New Roman"/>
          <w:color w:val="000000"/>
          <w:kern w:val="36"/>
          <w:sz w:val="24"/>
          <w:szCs w:val="24"/>
        </w:rPr>
        <w:t xml:space="preserve">arı Hakkında Yönetmelik </w:t>
      </w:r>
      <w:r w:rsidR="00324A6F">
        <w:rPr>
          <w:rFonts w:ascii="Times New Roman" w:eastAsia="Times New Roman" w:hAnsi="Times New Roman" w:cs="Times New Roman"/>
          <w:color w:val="000000"/>
          <w:kern w:val="36"/>
          <w:sz w:val="24"/>
          <w:szCs w:val="24"/>
        </w:rPr>
        <w:t xml:space="preserve">ve Türkiye Bocce Bowling ve Dart Federasyonunun Ana Statüsü </w:t>
      </w:r>
      <w:r w:rsidR="00774BE8">
        <w:rPr>
          <w:rFonts w:ascii="Times New Roman" w:eastAsia="Times New Roman" w:hAnsi="Times New Roman" w:cs="Times New Roman"/>
          <w:color w:val="000000"/>
          <w:kern w:val="36"/>
          <w:sz w:val="24"/>
          <w:szCs w:val="24"/>
        </w:rPr>
        <w:t>gereği F</w:t>
      </w:r>
      <w:r w:rsidR="00774BE8" w:rsidRPr="001C662B">
        <w:rPr>
          <w:rFonts w:ascii="Times New Roman" w:eastAsia="Times New Roman" w:hAnsi="Times New Roman" w:cs="Times New Roman"/>
          <w:color w:val="000000"/>
          <w:kern w:val="36"/>
          <w:sz w:val="24"/>
          <w:szCs w:val="24"/>
        </w:rPr>
        <w:t>ederasyonumuzun Olağan</w:t>
      </w:r>
      <w:r w:rsidR="004A5FDA">
        <w:rPr>
          <w:rFonts w:ascii="Times New Roman" w:eastAsia="Times New Roman" w:hAnsi="Times New Roman" w:cs="Times New Roman"/>
          <w:color w:val="000000"/>
          <w:kern w:val="36"/>
          <w:sz w:val="24"/>
          <w:szCs w:val="24"/>
        </w:rPr>
        <w:t xml:space="preserve"> Seçimli </w:t>
      </w:r>
      <w:r w:rsidR="00774BE8" w:rsidRPr="001C662B">
        <w:rPr>
          <w:rFonts w:ascii="Times New Roman" w:eastAsia="Times New Roman" w:hAnsi="Times New Roman" w:cs="Times New Roman"/>
          <w:color w:val="000000"/>
          <w:kern w:val="36"/>
          <w:sz w:val="24"/>
          <w:szCs w:val="24"/>
        </w:rPr>
        <w:t xml:space="preserve">Genel Kurulu </w:t>
      </w:r>
      <w:r w:rsidR="004A5FDA">
        <w:rPr>
          <w:rFonts w:ascii="Times New Roman" w:eastAsia="Times New Roman" w:hAnsi="Times New Roman" w:cs="Times New Roman"/>
          <w:color w:val="000000"/>
          <w:kern w:val="36"/>
          <w:sz w:val="24"/>
          <w:szCs w:val="24"/>
        </w:rPr>
        <w:t xml:space="preserve">23 Ekim </w:t>
      </w:r>
      <w:r w:rsidR="00E97F2D">
        <w:rPr>
          <w:rFonts w:ascii="Times New Roman" w:eastAsia="Times New Roman" w:hAnsi="Times New Roman" w:cs="Times New Roman"/>
          <w:color w:val="000000"/>
          <w:kern w:val="36"/>
          <w:sz w:val="24"/>
          <w:szCs w:val="24"/>
        </w:rPr>
        <w:t>20</w:t>
      </w:r>
      <w:r w:rsidR="004A5FDA">
        <w:rPr>
          <w:rFonts w:ascii="Times New Roman" w:eastAsia="Times New Roman" w:hAnsi="Times New Roman" w:cs="Times New Roman"/>
          <w:color w:val="000000"/>
          <w:kern w:val="36"/>
          <w:sz w:val="24"/>
          <w:szCs w:val="24"/>
        </w:rPr>
        <w:t>2</w:t>
      </w:r>
      <w:r w:rsidR="00E97F2D">
        <w:rPr>
          <w:rFonts w:ascii="Times New Roman" w:eastAsia="Times New Roman" w:hAnsi="Times New Roman" w:cs="Times New Roman"/>
          <w:color w:val="000000"/>
          <w:kern w:val="36"/>
          <w:sz w:val="24"/>
          <w:szCs w:val="24"/>
        </w:rPr>
        <w:t>1</w:t>
      </w:r>
      <w:r w:rsidR="00774BE8" w:rsidRPr="001C662B">
        <w:rPr>
          <w:rFonts w:ascii="Times New Roman" w:eastAsia="Times New Roman" w:hAnsi="Times New Roman" w:cs="Times New Roman"/>
          <w:color w:val="000000"/>
          <w:kern w:val="36"/>
          <w:sz w:val="24"/>
          <w:szCs w:val="24"/>
        </w:rPr>
        <w:t xml:space="preserve"> tarihinde</w:t>
      </w:r>
      <w:r w:rsidR="00D2029B">
        <w:rPr>
          <w:rFonts w:ascii="Times New Roman" w:eastAsia="Times New Roman" w:hAnsi="Times New Roman" w:cs="Times New Roman"/>
          <w:color w:val="000000"/>
          <w:kern w:val="36"/>
          <w:sz w:val="24"/>
          <w:szCs w:val="24"/>
        </w:rPr>
        <w:t xml:space="preserve"> </w:t>
      </w:r>
      <w:r w:rsidR="004A5FDA">
        <w:rPr>
          <w:rFonts w:ascii="Times New Roman" w:eastAsia="Times New Roman" w:hAnsi="Times New Roman" w:cs="Times New Roman"/>
          <w:color w:val="000000"/>
          <w:kern w:val="36"/>
          <w:sz w:val="24"/>
          <w:szCs w:val="24"/>
        </w:rPr>
        <w:t>saat</w:t>
      </w:r>
      <w:r w:rsidR="00D2029B" w:rsidRPr="001C662B">
        <w:rPr>
          <w:rFonts w:ascii="Times New Roman" w:eastAsia="Times New Roman" w:hAnsi="Times New Roman" w:cs="Times New Roman"/>
          <w:color w:val="000000"/>
          <w:kern w:val="36"/>
          <w:sz w:val="24"/>
          <w:szCs w:val="24"/>
        </w:rPr>
        <w:t xml:space="preserve"> </w:t>
      </w:r>
      <w:r w:rsidR="00846093">
        <w:rPr>
          <w:rFonts w:ascii="Times New Roman" w:eastAsia="Times New Roman" w:hAnsi="Times New Roman" w:cs="Times New Roman"/>
          <w:color w:val="000000"/>
          <w:kern w:val="36"/>
          <w:sz w:val="24"/>
          <w:szCs w:val="24"/>
        </w:rPr>
        <w:t>09</w:t>
      </w:r>
      <w:r w:rsidR="00D2029B">
        <w:rPr>
          <w:rFonts w:ascii="Times New Roman" w:eastAsia="Times New Roman" w:hAnsi="Times New Roman" w:cs="Times New Roman"/>
          <w:color w:val="000000"/>
          <w:kern w:val="36"/>
          <w:sz w:val="24"/>
          <w:szCs w:val="24"/>
        </w:rPr>
        <w:t>:</w:t>
      </w:r>
      <w:r w:rsidR="00D2029B" w:rsidRPr="001C662B">
        <w:rPr>
          <w:rFonts w:ascii="Times New Roman" w:eastAsia="Times New Roman" w:hAnsi="Times New Roman" w:cs="Times New Roman"/>
          <w:color w:val="000000"/>
          <w:kern w:val="36"/>
          <w:sz w:val="24"/>
          <w:szCs w:val="24"/>
        </w:rPr>
        <w:t>00’da</w:t>
      </w:r>
      <w:r w:rsidR="00774BE8" w:rsidRPr="001C662B">
        <w:rPr>
          <w:rFonts w:ascii="Times New Roman" w:eastAsia="Times New Roman" w:hAnsi="Times New Roman" w:cs="Times New Roman"/>
          <w:color w:val="000000"/>
          <w:kern w:val="36"/>
          <w:sz w:val="24"/>
          <w:szCs w:val="24"/>
        </w:rPr>
        <w:t xml:space="preserve">,  çoğunluk sağlanamaz ise </w:t>
      </w:r>
      <w:r w:rsidR="004A5FDA">
        <w:rPr>
          <w:rFonts w:ascii="Times New Roman" w:eastAsia="Times New Roman" w:hAnsi="Times New Roman" w:cs="Times New Roman"/>
          <w:color w:val="000000"/>
          <w:kern w:val="36"/>
          <w:sz w:val="24"/>
          <w:szCs w:val="24"/>
        </w:rPr>
        <w:t xml:space="preserve">24 Ekim </w:t>
      </w:r>
      <w:r w:rsidR="00774BE8" w:rsidRPr="001C662B">
        <w:rPr>
          <w:rFonts w:ascii="Times New Roman" w:eastAsia="Times New Roman" w:hAnsi="Times New Roman" w:cs="Times New Roman"/>
          <w:color w:val="000000"/>
          <w:kern w:val="36"/>
          <w:sz w:val="24"/>
          <w:szCs w:val="24"/>
        </w:rPr>
        <w:t>20</w:t>
      </w:r>
      <w:r w:rsidR="004A5FDA">
        <w:rPr>
          <w:rFonts w:ascii="Times New Roman" w:eastAsia="Times New Roman" w:hAnsi="Times New Roman" w:cs="Times New Roman"/>
          <w:color w:val="000000"/>
          <w:kern w:val="36"/>
          <w:sz w:val="24"/>
          <w:szCs w:val="24"/>
        </w:rPr>
        <w:t>2</w:t>
      </w:r>
      <w:r w:rsidR="00774BE8" w:rsidRPr="001C662B">
        <w:rPr>
          <w:rFonts w:ascii="Times New Roman" w:eastAsia="Times New Roman" w:hAnsi="Times New Roman" w:cs="Times New Roman"/>
          <w:color w:val="000000"/>
          <w:kern w:val="36"/>
          <w:sz w:val="24"/>
          <w:szCs w:val="24"/>
        </w:rPr>
        <w:t>1</w:t>
      </w:r>
      <w:r w:rsidR="004A5FDA">
        <w:rPr>
          <w:rFonts w:ascii="Times New Roman" w:eastAsia="Times New Roman" w:hAnsi="Times New Roman" w:cs="Times New Roman"/>
          <w:color w:val="000000"/>
          <w:kern w:val="36"/>
          <w:sz w:val="24"/>
          <w:szCs w:val="24"/>
        </w:rPr>
        <w:t xml:space="preserve"> </w:t>
      </w:r>
      <w:r w:rsidR="00774BE8" w:rsidRPr="001C662B">
        <w:rPr>
          <w:rFonts w:ascii="Times New Roman" w:eastAsia="Times New Roman" w:hAnsi="Times New Roman" w:cs="Times New Roman"/>
          <w:color w:val="000000"/>
          <w:kern w:val="36"/>
          <w:sz w:val="24"/>
          <w:szCs w:val="24"/>
        </w:rPr>
        <w:t>tarihinde</w:t>
      </w:r>
      <w:r w:rsidR="00324A6F">
        <w:rPr>
          <w:rFonts w:ascii="Times New Roman" w:eastAsia="Times New Roman" w:hAnsi="Times New Roman" w:cs="Times New Roman"/>
          <w:color w:val="000000"/>
          <w:kern w:val="36"/>
          <w:sz w:val="24"/>
          <w:szCs w:val="24"/>
        </w:rPr>
        <w:t xml:space="preserve"> </w:t>
      </w:r>
      <w:r w:rsidR="00774BE8" w:rsidRPr="001C662B">
        <w:rPr>
          <w:rFonts w:ascii="Times New Roman" w:eastAsia="Times New Roman" w:hAnsi="Times New Roman" w:cs="Times New Roman"/>
          <w:color w:val="000000"/>
          <w:kern w:val="36"/>
          <w:sz w:val="24"/>
          <w:szCs w:val="24"/>
        </w:rPr>
        <w:t xml:space="preserve">saat </w:t>
      </w:r>
      <w:r w:rsidR="00846093">
        <w:rPr>
          <w:rFonts w:ascii="Times New Roman" w:eastAsia="Times New Roman" w:hAnsi="Times New Roman" w:cs="Times New Roman"/>
          <w:color w:val="000000"/>
          <w:kern w:val="36"/>
          <w:sz w:val="24"/>
          <w:szCs w:val="24"/>
        </w:rPr>
        <w:t>09</w:t>
      </w:r>
      <w:r w:rsidR="00D2029B">
        <w:rPr>
          <w:rFonts w:ascii="Times New Roman" w:eastAsia="Times New Roman" w:hAnsi="Times New Roman" w:cs="Times New Roman"/>
          <w:color w:val="000000"/>
          <w:kern w:val="36"/>
          <w:sz w:val="24"/>
          <w:szCs w:val="24"/>
        </w:rPr>
        <w:t>:</w:t>
      </w:r>
      <w:r w:rsidR="00774BE8" w:rsidRPr="001C662B">
        <w:rPr>
          <w:rFonts w:ascii="Times New Roman" w:eastAsia="Times New Roman" w:hAnsi="Times New Roman" w:cs="Times New Roman"/>
          <w:color w:val="000000"/>
          <w:kern w:val="36"/>
          <w:sz w:val="24"/>
          <w:szCs w:val="24"/>
        </w:rPr>
        <w:t xml:space="preserve">00’da </w:t>
      </w:r>
      <w:r w:rsidR="00774BE8" w:rsidRPr="005D1D32">
        <w:rPr>
          <w:rFonts w:ascii="Times New Roman" w:eastAsia="Times New Roman" w:hAnsi="Times New Roman" w:cs="Times New Roman"/>
          <w:color w:val="000000"/>
          <w:kern w:val="36"/>
          <w:sz w:val="24"/>
          <w:szCs w:val="24"/>
        </w:rPr>
        <w:t>An</w:t>
      </w:r>
      <w:r w:rsidR="005D1D32" w:rsidRPr="005D1D32">
        <w:rPr>
          <w:rFonts w:ascii="Times New Roman" w:eastAsia="Times New Roman" w:hAnsi="Times New Roman" w:cs="Times New Roman"/>
          <w:color w:val="000000"/>
          <w:kern w:val="36"/>
          <w:sz w:val="24"/>
          <w:szCs w:val="24"/>
        </w:rPr>
        <w:t>kara’da</w:t>
      </w:r>
      <w:r w:rsidR="00D2029B" w:rsidRPr="005D1D32">
        <w:rPr>
          <w:rFonts w:ascii="Times New Roman" w:eastAsia="Times New Roman" w:hAnsi="Times New Roman" w:cs="Times New Roman"/>
          <w:color w:val="000000"/>
          <w:kern w:val="36"/>
          <w:sz w:val="24"/>
          <w:szCs w:val="24"/>
        </w:rPr>
        <w:t xml:space="preserve"> (</w:t>
      </w:r>
      <w:r w:rsidR="005D1D32" w:rsidRPr="005D1D32">
        <w:rPr>
          <w:rFonts w:ascii="Times New Roman" w:eastAsia="Times New Roman" w:hAnsi="Times New Roman" w:cs="Times New Roman"/>
          <w:color w:val="000000"/>
          <w:kern w:val="36"/>
          <w:sz w:val="24"/>
          <w:szCs w:val="24"/>
        </w:rPr>
        <w:t xml:space="preserve">Gençlik ve Spor </w:t>
      </w:r>
      <w:r w:rsidR="005D1D32">
        <w:rPr>
          <w:rFonts w:ascii="Times New Roman" w:hAnsi="Times New Roman"/>
          <w:sz w:val="24"/>
          <w:szCs w:val="24"/>
        </w:rPr>
        <w:t>Bakanlığı Toplantı S</w:t>
      </w:r>
      <w:r w:rsidR="005D1D32" w:rsidRPr="00092261">
        <w:rPr>
          <w:rFonts w:ascii="Times New Roman" w:hAnsi="Times New Roman"/>
          <w:color w:val="000000" w:themeColor="text1"/>
          <w:sz w:val="24"/>
          <w:szCs w:val="24"/>
        </w:rPr>
        <w:t>alonu</w:t>
      </w:r>
      <w:r w:rsidR="00D2029B" w:rsidRPr="00092261">
        <w:rPr>
          <w:rFonts w:ascii="Times New Roman" w:eastAsia="Times New Roman" w:hAnsi="Times New Roman" w:cs="Times New Roman"/>
          <w:color w:val="000000" w:themeColor="text1"/>
          <w:kern w:val="36"/>
          <w:sz w:val="24"/>
          <w:szCs w:val="24"/>
        </w:rPr>
        <w:t>)</w:t>
      </w:r>
      <w:r w:rsidR="00324A6F" w:rsidRPr="00092261">
        <w:rPr>
          <w:rFonts w:ascii="Times New Roman" w:eastAsia="Times New Roman" w:hAnsi="Times New Roman" w:cs="Times New Roman"/>
          <w:color w:val="000000" w:themeColor="text1"/>
          <w:kern w:val="36"/>
          <w:sz w:val="24"/>
          <w:szCs w:val="24"/>
        </w:rPr>
        <w:t xml:space="preserve"> </w:t>
      </w:r>
      <w:r w:rsidR="00324A6F" w:rsidRPr="001C662B">
        <w:rPr>
          <w:rFonts w:ascii="Times New Roman" w:eastAsia="Times New Roman" w:hAnsi="Times New Roman" w:cs="Times New Roman"/>
          <w:color w:val="000000"/>
          <w:kern w:val="36"/>
          <w:sz w:val="24"/>
          <w:szCs w:val="24"/>
        </w:rPr>
        <w:t>yapılacaktır.</w:t>
      </w:r>
      <w:bookmarkStart w:id="0" w:name="_GoBack"/>
      <w:bookmarkEnd w:id="0"/>
    </w:p>
    <w:p w:rsidR="007B7402" w:rsidRDefault="00063A16" w:rsidP="007B7402">
      <w:pPr>
        <w:pStyle w:val="Default"/>
        <w:ind w:firstLine="708"/>
        <w:jc w:val="both"/>
        <w:rPr>
          <w:rFonts w:ascii="Times New Roman" w:hAnsi="Times New Roman" w:cs="Times New Roman"/>
        </w:rPr>
      </w:pPr>
      <w:r w:rsidRPr="00063A16">
        <w:rPr>
          <w:rFonts w:ascii="Times New Roman" w:hAnsi="Times New Roman" w:cs="Times New Roman"/>
        </w:rPr>
        <w:t xml:space="preserve">22/4/2014 tarihli ve 28980 sayılı Resmî </w:t>
      </w:r>
      <w:proofErr w:type="spellStart"/>
      <w:r w:rsidRPr="00063A16">
        <w:rPr>
          <w:rFonts w:ascii="Times New Roman" w:hAnsi="Times New Roman" w:cs="Times New Roman"/>
        </w:rPr>
        <w:t>Gazete’de</w:t>
      </w:r>
      <w:proofErr w:type="spellEnd"/>
      <w:r w:rsidRPr="00063A16">
        <w:rPr>
          <w:rFonts w:ascii="Times New Roman" w:hAnsi="Times New Roman" w:cs="Times New Roman"/>
        </w:rPr>
        <w:t xml:space="preserve"> yayımlanan </w:t>
      </w:r>
      <w:r w:rsidR="00A05954">
        <w:rPr>
          <w:rFonts w:ascii="Times New Roman" w:hAnsi="Times New Roman" w:cs="Times New Roman"/>
        </w:rPr>
        <w:t xml:space="preserve">Türkiye </w:t>
      </w:r>
      <w:proofErr w:type="spellStart"/>
      <w:r w:rsidR="00A05954">
        <w:rPr>
          <w:rFonts w:ascii="Times New Roman" w:hAnsi="Times New Roman" w:cs="Times New Roman"/>
        </w:rPr>
        <w:t>Bocce</w:t>
      </w:r>
      <w:proofErr w:type="spellEnd"/>
      <w:r w:rsidR="00A05954">
        <w:rPr>
          <w:rFonts w:ascii="Times New Roman" w:hAnsi="Times New Roman" w:cs="Times New Roman"/>
        </w:rPr>
        <w:t xml:space="preserve"> Bowling ve Dart Federasyonu </w:t>
      </w:r>
      <w:r w:rsidR="007B7402">
        <w:rPr>
          <w:rFonts w:ascii="Times New Roman" w:hAnsi="Times New Roman" w:cs="Times New Roman"/>
        </w:rPr>
        <w:t>Ana</w:t>
      </w:r>
      <w:r w:rsidR="00A05954">
        <w:rPr>
          <w:rFonts w:ascii="Times New Roman" w:hAnsi="Times New Roman" w:cs="Times New Roman"/>
        </w:rPr>
        <w:t xml:space="preserve"> S</w:t>
      </w:r>
      <w:r w:rsidR="007B7402">
        <w:rPr>
          <w:rFonts w:ascii="Times New Roman" w:hAnsi="Times New Roman" w:cs="Times New Roman"/>
        </w:rPr>
        <w:t>t</w:t>
      </w:r>
      <w:r w:rsidR="00164D7F">
        <w:rPr>
          <w:rFonts w:ascii="Times New Roman" w:hAnsi="Times New Roman" w:cs="Times New Roman"/>
        </w:rPr>
        <w:t>a</w:t>
      </w:r>
      <w:r w:rsidR="00E23E0E">
        <w:rPr>
          <w:rFonts w:ascii="Times New Roman" w:hAnsi="Times New Roman" w:cs="Times New Roman"/>
        </w:rPr>
        <w:t>t</w:t>
      </w:r>
      <w:r w:rsidR="007B7402">
        <w:rPr>
          <w:rFonts w:ascii="Times New Roman" w:hAnsi="Times New Roman" w:cs="Times New Roman"/>
        </w:rPr>
        <w:t xml:space="preserve">üsünün Madde 9/2 </w:t>
      </w:r>
      <w:r w:rsidR="00D95185">
        <w:rPr>
          <w:rFonts w:ascii="Times New Roman" w:hAnsi="Times New Roman" w:cs="Times New Roman"/>
        </w:rPr>
        <w:t>bendine</w:t>
      </w:r>
      <w:r w:rsidR="007B7402">
        <w:rPr>
          <w:rFonts w:ascii="Times New Roman" w:hAnsi="Times New Roman" w:cs="Times New Roman"/>
        </w:rPr>
        <w:t xml:space="preserve"> göre adayların Genel Kurul tarihinden en az on gün önce mesai bitimine</w:t>
      </w:r>
      <w:r>
        <w:rPr>
          <w:rFonts w:ascii="Times New Roman" w:hAnsi="Times New Roman" w:cs="Times New Roman"/>
        </w:rPr>
        <w:t xml:space="preserve"> kadar başvuru dilekçesini ve ilgili evrakı </w:t>
      </w:r>
      <w:r w:rsidR="00A05954">
        <w:rPr>
          <w:rFonts w:ascii="Times New Roman" w:hAnsi="Times New Roman" w:cs="Times New Roman"/>
        </w:rPr>
        <w:t xml:space="preserve">Türkiye </w:t>
      </w:r>
      <w:proofErr w:type="spellStart"/>
      <w:r w:rsidR="00A05954">
        <w:rPr>
          <w:rFonts w:ascii="Times New Roman" w:hAnsi="Times New Roman" w:cs="Times New Roman"/>
        </w:rPr>
        <w:t>Bocce</w:t>
      </w:r>
      <w:proofErr w:type="spellEnd"/>
      <w:r w:rsidR="00A05954">
        <w:rPr>
          <w:rFonts w:ascii="Times New Roman" w:hAnsi="Times New Roman" w:cs="Times New Roman"/>
        </w:rPr>
        <w:t xml:space="preserve"> Bowling ve Dart Federasyonu </w:t>
      </w:r>
      <w:r w:rsidR="007B7402">
        <w:rPr>
          <w:rFonts w:ascii="Times New Roman" w:hAnsi="Times New Roman" w:cs="Times New Roman"/>
        </w:rPr>
        <w:t xml:space="preserve">Genel Sekreterliğine </w:t>
      </w:r>
      <w:r w:rsidR="00423DE4">
        <w:rPr>
          <w:rFonts w:ascii="Times New Roman" w:hAnsi="Times New Roman" w:cs="Times New Roman"/>
        </w:rPr>
        <w:t xml:space="preserve">(Meşrutiyet Cad. 31/3 Kocatepe Mah. Çankaya, Ankara) </w:t>
      </w:r>
      <w:r w:rsidR="007B7402">
        <w:rPr>
          <w:rFonts w:ascii="Times New Roman" w:hAnsi="Times New Roman" w:cs="Times New Roman"/>
        </w:rPr>
        <w:t>bizzat veya yetkili temsilcisi kanalıyla teslim etmeleri gereklidir. Posta ile yapılan başvurular kabul edilmeyecektir.</w:t>
      </w:r>
      <w:r>
        <w:rPr>
          <w:rFonts w:ascii="Times New Roman" w:hAnsi="Times New Roman" w:cs="Times New Roman"/>
        </w:rPr>
        <w:t xml:space="preserve"> </w:t>
      </w:r>
      <w:r w:rsidRPr="00063A16">
        <w:rPr>
          <w:rFonts w:ascii="Times New Roman" w:hAnsi="Times New Roman" w:cs="Times New Roman"/>
        </w:rPr>
        <w:t>Türkiye </w:t>
      </w:r>
      <w:proofErr w:type="spellStart"/>
      <w:r w:rsidRPr="00063A16">
        <w:rPr>
          <w:rFonts w:ascii="Times New Roman" w:hAnsi="Times New Roman" w:cs="Times New Roman"/>
        </w:rPr>
        <w:t>Bocce</w:t>
      </w:r>
      <w:proofErr w:type="spellEnd"/>
      <w:r w:rsidRPr="00063A16">
        <w:rPr>
          <w:rFonts w:ascii="Times New Roman" w:hAnsi="Times New Roman" w:cs="Times New Roman"/>
        </w:rPr>
        <w:t xml:space="preserve"> Bowling ve Dart Federasyonu Ana Statüsünün 9uncu maddesinin ikinci fıkrası ile aynı maddenin üçüncü fıkrasının (d) ve (e) bentleri </w:t>
      </w:r>
      <w:r>
        <w:rPr>
          <w:rFonts w:ascii="Times New Roman" w:hAnsi="Times New Roman" w:cs="Times New Roman"/>
        </w:rPr>
        <w:t xml:space="preserve">24/05/2019 tarihli ve 30783 sayılı </w:t>
      </w:r>
      <w:r w:rsidRPr="00063A16">
        <w:rPr>
          <w:rFonts w:ascii="Times New Roman" w:hAnsi="Times New Roman" w:cs="Times New Roman"/>
        </w:rPr>
        <w:t xml:space="preserve">Resmî </w:t>
      </w:r>
      <w:proofErr w:type="spellStart"/>
      <w:r w:rsidRPr="00063A16">
        <w:rPr>
          <w:rFonts w:ascii="Times New Roman" w:hAnsi="Times New Roman" w:cs="Times New Roman"/>
        </w:rPr>
        <w:t>Gazete’de</w:t>
      </w:r>
      <w:proofErr w:type="spellEnd"/>
      <w:r w:rsidRPr="00063A16">
        <w:rPr>
          <w:rFonts w:ascii="Times New Roman" w:hAnsi="Times New Roman" w:cs="Times New Roman"/>
        </w:rPr>
        <w:t xml:space="preserve"> yayımlanan </w:t>
      </w:r>
      <w:r>
        <w:rPr>
          <w:rFonts w:ascii="Times New Roman" w:hAnsi="Times New Roman" w:cs="Times New Roman"/>
        </w:rPr>
        <w:t xml:space="preserve">Türkiye </w:t>
      </w:r>
      <w:proofErr w:type="spellStart"/>
      <w:r>
        <w:rPr>
          <w:rFonts w:ascii="Times New Roman" w:hAnsi="Times New Roman" w:cs="Times New Roman"/>
        </w:rPr>
        <w:t>Bocce</w:t>
      </w:r>
      <w:proofErr w:type="spellEnd"/>
      <w:r>
        <w:rPr>
          <w:rFonts w:ascii="Times New Roman" w:hAnsi="Times New Roman" w:cs="Times New Roman"/>
        </w:rPr>
        <w:t xml:space="preserve"> Bowling ve Dart Federasyonu Ana Statüsünde Değişiklik Yapılmasına Dair Ana Statü ile y</w:t>
      </w:r>
      <w:r w:rsidRPr="00063A16">
        <w:rPr>
          <w:rFonts w:ascii="Times New Roman" w:hAnsi="Times New Roman" w:cs="Times New Roman"/>
        </w:rPr>
        <w:t>ürürlükten kaldırılmıştır.</w:t>
      </w:r>
    </w:p>
    <w:p w:rsidR="007B7402" w:rsidRDefault="007B7402" w:rsidP="007B7402">
      <w:pPr>
        <w:pStyle w:val="Default"/>
        <w:ind w:firstLine="708"/>
        <w:jc w:val="both"/>
        <w:rPr>
          <w:rFonts w:ascii="Times New Roman" w:hAnsi="Times New Roman" w:cs="Times New Roman"/>
        </w:rPr>
      </w:pPr>
    </w:p>
    <w:p w:rsidR="007B7402" w:rsidRDefault="007B7402" w:rsidP="007B7402">
      <w:pPr>
        <w:jc w:val="both"/>
        <w:rPr>
          <w:rFonts w:ascii="Times New Roman" w:hAnsi="Times New Roman"/>
          <w:b/>
          <w:sz w:val="24"/>
          <w:szCs w:val="24"/>
        </w:rPr>
      </w:pPr>
      <w:r>
        <w:rPr>
          <w:rFonts w:ascii="Times New Roman" w:hAnsi="Times New Roman"/>
          <w:b/>
          <w:sz w:val="24"/>
          <w:szCs w:val="24"/>
        </w:rPr>
        <w:t>Başkan Adaylarından Aranan Şartlar</w:t>
      </w:r>
    </w:p>
    <w:p w:rsidR="007B7402" w:rsidRDefault="007B7402" w:rsidP="007B7402">
      <w:pPr>
        <w:jc w:val="both"/>
        <w:rPr>
          <w:rFonts w:ascii="Times New Roman" w:hAnsi="Times New Roman"/>
          <w:sz w:val="24"/>
          <w:szCs w:val="24"/>
        </w:rPr>
      </w:pPr>
      <w:r>
        <w:rPr>
          <w:rFonts w:ascii="Times New Roman" w:hAnsi="Times New Roman"/>
          <w:sz w:val="24"/>
          <w:szCs w:val="24"/>
        </w:rPr>
        <w:t xml:space="preserve">a) T.C. vatandaşı olmak. </w:t>
      </w:r>
    </w:p>
    <w:p w:rsidR="007B7402" w:rsidRDefault="007B7402" w:rsidP="007B7402">
      <w:pPr>
        <w:jc w:val="both"/>
        <w:rPr>
          <w:rFonts w:ascii="Times New Roman" w:hAnsi="Times New Roman"/>
          <w:sz w:val="24"/>
          <w:szCs w:val="24"/>
        </w:rPr>
      </w:pPr>
      <w:r>
        <w:rPr>
          <w:rFonts w:ascii="Times New Roman" w:hAnsi="Times New Roman"/>
          <w:sz w:val="24"/>
          <w:szCs w:val="24"/>
        </w:rPr>
        <w:t>b) En az lise mezunu olmak.</w:t>
      </w:r>
    </w:p>
    <w:p w:rsidR="007B7402" w:rsidRDefault="007B7402" w:rsidP="007B7402">
      <w:pPr>
        <w:jc w:val="both"/>
        <w:rPr>
          <w:rFonts w:ascii="Times New Roman" w:hAnsi="Times New Roman"/>
          <w:sz w:val="24"/>
          <w:szCs w:val="24"/>
        </w:rPr>
      </w:pPr>
      <w:r>
        <w:rPr>
          <w:rFonts w:ascii="Times New Roman" w:hAnsi="Times New Roman"/>
          <w:sz w:val="24"/>
          <w:szCs w:val="24"/>
        </w:rPr>
        <w:t xml:space="preserve">c) Tahkim Kurulu, Genel Müdürlük ceza kurulları veya spor federasyonlarının ceza veya disiplin kurullarınca son beş yıl içerisinde bir defada üç ay veya toplam altı ay hak mahrumiyeti cezası almamış olmak. </w:t>
      </w:r>
    </w:p>
    <w:p w:rsidR="007B7402" w:rsidRDefault="007B7402" w:rsidP="007B7402">
      <w:pPr>
        <w:jc w:val="both"/>
        <w:rPr>
          <w:rFonts w:ascii="Times New Roman" w:hAnsi="Times New Roman"/>
          <w:sz w:val="24"/>
          <w:szCs w:val="24"/>
        </w:rPr>
      </w:pPr>
      <w:proofErr w:type="gramStart"/>
      <w:r>
        <w:rPr>
          <w:rFonts w:ascii="Times New Roman" w:hAnsi="Times New Roman"/>
          <w:sz w:val="24"/>
          <w:szCs w:val="24"/>
        </w:rPr>
        <w:t>ç) Anayasal düzene ve bu düzenin işleyişine karşı suçlar ile casusluk, zimmet, irtikâp, rüşvet, hırsızlık, yağma, dolandırıcılık, sahtecilik, güveni kötüye kullanma, hileli iflas gibi yüz kızartıcı veya şeref ve haysiyeti kırıcı suçtan veya ihaleye fesat karıştırma, edimin ifasına fesat karıştırma, suçtan kaynaklanan malvarlığı değerlerini aklama, kaçakçılık, vergi kaçakçılığı, haksız mal edinme, şike ve teşvik primi suçlarından hükümlü bulunmamak.</w:t>
      </w:r>
      <w:proofErr w:type="gramEnd"/>
    </w:p>
    <w:p w:rsidR="007B7402" w:rsidRDefault="007B7402" w:rsidP="00063A16">
      <w:pPr>
        <w:spacing w:after="40"/>
        <w:rPr>
          <w:rFonts w:ascii="Times New Roman" w:hAnsi="Times New Roman"/>
          <w:b/>
          <w:sz w:val="24"/>
          <w:szCs w:val="24"/>
        </w:rPr>
      </w:pPr>
      <w:r>
        <w:rPr>
          <w:rFonts w:ascii="Times New Roman" w:hAnsi="Times New Roman"/>
          <w:b/>
          <w:sz w:val="24"/>
          <w:szCs w:val="24"/>
        </w:rPr>
        <w:t>Başkan Adaylarından İstenen Evraklar</w:t>
      </w:r>
    </w:p>
    <w:p w:rsidR="007B7402" w:rsidRDefault="00F6289F"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T.C. kimlik numarası beyanı,</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Öğrenim bel</w:t>
      </w:r>
      <w:r w:rsidR="00F6289F">
        <w:rPr>
          <w:rFonts w:ascii="Times New Roman" w:hAnsi="Times New Roman"/>
          <w:sz w:val="24"/>
          <w:szCs w:val="24"/>
        </w:rPr>
        <w:t>gesinin kurumca tasdikli örneği,</w:t>
      </w:r>
      <w:r>
        <w:rPr>
          <w:rFonts w:ascii="Times New Roman" w:hAnsi="Times New Roman"/>
          <w:sz w:val="24"/>
          <w:szCs w:val="24"/>
        </w:rPr>
        <w:t xml:space="preserve"> </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Tahkim Kurulu, Genel Müdürlük ceza kurulları veya spor federasyonlarının ceza veya disiplin kurullarınca son beş yıl içerisinde bir defada üç ay veya toplam altı ay hak mahrumiyeti cezası almadığına dair beyanı</w:t>
      </w:r>
      <w:r w:rsidR="00F6289F">
        <w:rPr>
          <w:rFonts w:ascii="Times New Roman" w:hAnsi="Times New Roman"/>
          <w:sz w:val="24"/>
          <w:szCs w:val="24"/>
        </w:rPr>
        <w:t>,</w:t>
      </w:r>
    </w:p>
    <w:p w:rsidR="007B7402" w:rsidRDefault="007B7402" w:rsidP="007B740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ç) </w:t>
      </w:r>
      <w:r w:rsidR="00F6289F">
        <w:rPr>
          <w:rFonts w:ascii="Times New Roman" w:hAnsi="Times New Roman"/>
          <w:sz w:val="24"/>
          <w:szCs w:val="24"/>
        </w:rPr>
        <w:t>Adli sicil kaydı yazılı beyanı,</w:t>
      </w:r>
    </w:p>
    <w:p w:rsidR="007B7402" w:rsidRDefault="007B7402" w:rsidP="007B7402">
      <w:pPr>
        <w:spacing w:after="0"/>
        <w:rPr>
          <w:rFonts w:ascii="Times New Roman" w:hAnsi="Times New Roman"/>
          <w:sz w:val="24"/>
          <w:szCs w:val="24"/>
        </w:rPr>
      </w:pPr>
      <w:r>
        <w:rPr>
          <w:rFonts w:ascii="Times New Roman" w:hAnsi="Times New Roman"/>
          <w:sz w:val="24"/>
          <w:szCs w:val="24"/>
        </w:rPr>
        <w:t>İlanen duyurulur,</w:t>
      </w:r>
    </w:p>
    <w:p w:rsidR="007B7402" w:rsidRDefault="007B7402" w:rsidP="007B7402">
      <w:pPr>
        <w:spacing w:after="0"/>
        <w:rPr>
          <w:rFonts w:ascii="Times New Roman" w:hAnsi="Times New Roman"/>
          <w:sz w:val="24"/>
          <w:szCs w:val="24"/>
        </w:rPr>
      </w:pPr>
      <w:r>
        <w:rPr>
          <w:rFonts w:ascii="Times New Roman" w:hAnsi="Times New Roman"/>
          <w:sz w:val="24"/>
          <w:szCs w:val="24"/>
        </w:rPr>
        <w:t xml:space="preserve">Saygılarımızla </w:t>
      </w:r>
    </w:p>
    <w:p w:rsidR="007B7402" w:rsidRDefault="007B7402" w:rsidP="007B7402">
      <w:pPr>
        <w:spacing w:after="0"/>
        <w:rPr>
          <w:rFonts w:ascii="Times New Roman" w:hAnsi="Times New Roman"/>
          <w:sz w:val="24"/>
          <w:szCs w:val="24"/>
        </w:rPr>
      </w:pPr>
    </w:p>
    <w:p w:rsidR="00FD2267" w:rsidRDefault="00063A16" w:rsidP="00063A16">
      <w:pPr>
        <w:spacing w:after="0"/>
        <w:rPr>
          <w:rFonts w:ascii="Times New Roman" w:hAnsi="Times New Roman"/>
          <w:b/>
          <w:sz w:val="28"/>
          <w:szCs w:val="28"/>
        </w:rPr>
      </w:pPr>
      <w:r>
        <w:rPr>
          <w:rFonts w:ascii="Times New Roman" w:hAnsi="Times New Roman"/>
          <w:sz w:val="24"/>
          <w:szCs w:val="24"/>
        </w:rPr>
        <w:t xml:space="preserve">TBBDF </w:t>
      </w:r>
      <w:r w:rsidR="007B7402">
        <w:rPr>
          <w:rFonts w:ascii="Times New Roman" w:hAnsi="Times New Roman"/>
          <w:sz w:val="24"/>
          <w:szCs w:val="24"/>
        </w:rPr>
        <w:t>Yönetim Kurulu</w:t>
      </w:r>
    </w:p>
    <w:sectPr w:rsidR="00FD2267" w:rsidSect="00063A16">
      <w:headerReference w:type="default" r:id="rId8"/>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3A" w:rsidRDefault="005A7C3A" w:rsidP="00FD2267">
      <w:pPr>
        <w:spacing w:after="0" w:line="240" w:lineRule="auto"/>
      </w:pPr>
      <w:r>
        <w:separator/>
      </w:r>
    </w:p>
  </w:endnote>
  <w:endnote w:type="continuationSeparator" w:id="0">
    <w:p w:rsidR="005A7C3A" w:rsidRDefault="005A7C3A" w:rsidP="00FD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3A" w:rsidRDefault="005A7C3A" w:rsidP="00FD2267">
      <w:pPr>
        <w:spacing w:after="0" w:line="240" w:lineRule="auto"/>
      </w:pPr>
      <w:r>
        <w:separator/>
      </w:r>
    </w:p>
  </w:footnote>
  <w:footnote w:type="continuationSeparator" w:id="0">
    <w:p w:rsidR="005A7C3A" w:rsidRDefault="005A7C3A" w:rsidP="00FD2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6" w:type="dxa"/>
      <w:shd w:val="clear" w:color="auto" w:fill="FFFFFF"/>
      <w:tblLayout w:type="fixed"/>
      <w:tblCellMar>
        <w:left w:w="70" w:type="dxa"/>
        <w:right w:w="70" w:type="dxa"/>
      </w:tblCellMar>
      <w:tblLook w:val="0000" w:firstRow="0" w:lastRow="0" w:firstColumn="0" w:lastColumn="0" w:noHBand="0" w:noVBand="0"/>
    </w:tblPr>
    <w:tblGrid>
      <w:gridCol w:w="1726"/>
      <w:gridCol w:w="5701"/>
      <w:gridCol w:w="1839"/>
    </w:tblGrid>
    <w:tr w:rsidR="00FD2267" w:rsidTr="0048064D">
      <w:trPr>
        <w:cantSplit/>
        <w:trHeight w:val="549"/>
      </w:trPr>
      <w:tc>
        <w:tcPr>
          <w:tcW w:w="1726" w:type="dxa"/>
          <w:shd w:val="clear" w:color="auto" w:fill="FFFFFF"/>
        </w:tcPr>
        <w:p w:rsidR="00FD2267" w:rsidRDefault="00FD2267" w:rsidP="0048064D">
          <w:pPr>
            <w:pStyle w:val="stBilgi"/>
            <w:jc w:val="center"/>
            <w:rPr>
              <w:rFonts w:ascii="Verdana" w:hAnsi="Verdana"/>
              <w:b/>
            </w:rPr>
          </w:pPr>
          <w:r>
            <w:rPr>
              <w:noProof/>
              <w:lang w:val="tr-TR" w:eastAsia="tr-TR"/>
            </w:rPr>
            <w:drawing>
              <wp:inline distT="0" distB="0" distL="0" distR="0">
                <wp:extent cx="1019175" cy="952500"/>
                <wp:effectExtent l="0" t="0" r="0" b="0"/>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701" w:type="dxa"/>
          <w:shd w:val="clear" w:color="auto" w:fill="FFFFFF"/>
        </w:tcPr>
        <w:p w:rsidR="00FD2267" w:rsidRPr="00224D30" w:rsidRDefault="00FD2267" w:rsidP="0048064D">
          <w:pPr>
            <w:pStyle w:val="stBilgi"/>
            <w:rPr>
              <w:rFonts w:ascii="Verdana" w:hAnsi="Verdana"/>
              <w:b/>
              <w:sz w:val="16"/>
              <w:szCs w:val="16"/>
            </w:rPr>
          </w:pPr>
        </w:p>
        <w:p w:rsidR="00FD2267" w:rsidRPr="00F6289F" w:rsidRDefault="00FD2267" w:rsidP="0048064D">
          <w:pPr>
            <w:pStyle w:val="stBilgi"/>
            <w:tabs>
              <w:tab w:val="clear" w:pos="4536"/>
            </w:tabs>
            <w:spacing w:line="288" w:lineRule="auto"/>
            <w:jc w:val="center"/>
            <w:rPr>
              <w:b/>
            </w:rPr>
          </w:pPr>
          <w:r w:rsidRPr="00F6289F">
            <w:rPr>
              <w:b/>
            </w:rPr>
            <w:t>TÜRKİYE</w:t>
          </w:r>
          <w:r w:rsidRPr="00F6289F">
            <w:rPr>
              <w:b/>
            </w:rPr>
            <w:br/>
            <w:t xml:space="preserve">     BOCCE BOWLİNG VE DART FEDERASYONU</w:t>
          </w:r>
        </w:p>
        <w:p w:rsidR="00FD2267" w:rsidRPr="00F6289F" w:rsidRDefault="00FD2267" w:rsidP="0048064D">
          <w:pPr>
            <w:spacing w:line="288" w:lineRule="auto"/>
            <w:jc w:val="center"/>
            <w:rPr>
              <w:rFonts w:ascii="Verdana" w:hAnsi="Verdana"/>
              <w:b/>
              <w:bCs/>
              <w:sz w:val="24"/>
              <w:szCs w:val="24"/>
            </w:rPr>
          </w:pPr>
          <w:r w:rsidRPr="00F6289F">
            <w:rPr>
              <w:rFonts w:ascii="Times New Roman" w:hAnsi="Times New Roman" w:cs="Times New Roman"/>
              <w:b/>
              <w:sz w:val="24"/>
              <w:szCs w:val="24"/>
            </w:rPr>
            <w:t>BAŞKANLIĞI</w:t>
          </w:r>
        </w:p>
      </w:tc>
      <w:tc>
        <w:tcPr>
          <w:tcW w:w="1839" w:type="dxa"/>
          <w:shd w:val="clear" w:color="auto" w:fill="FFFFFF"/>
        </w:tcPr>
        <w:p w:rsidR="00FD2267" w:rsidRDefault="005B0D3E" w:rsidP="0048064D">
          <w:pPr>
            <w:pStyle w:val="stBilgi"/>
            <w:jc w:val="center"/>
          </w:pPr>
          <w:r>
            <w:rPr>
              <w:noProof/>
              <w:lang w:val="tr-TR" w:eastAsia="tr-TR"/>
            </w:rPr>
            <w:drawing>
              <wp:inline distT="0" distB="0" distL="0" distR="0" wp14:anchorId="741B0DCB" wp14:editId="4CED29AB">
                <wp:extent cx="889000" cy="889000"/>
                <wp:effectExtent l="0" t="0" r="6350"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genclik-ve-spor-bakanligi-logo.png"/>
                        <pic:cNvPicPr/>
                      </pic:nvPicPr>
                      <pic:blipFill>
                        <a:blip r:embed="rId2">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tc>
    </w:tr>
  </w:tbl>
  <w:p w:rsidR="00FD2267" w:rsidRDefault="00FD226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13CF5"/>
    <w:multiLevelType w:val="hybridMultilevel"/>
    <w:tmpl w:val="E4AC21F8"/>
    <w:lvl w:ilvl="0" w:tplc="AE3A5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7QwsTAyMDUyMDS3MDVW0lEKTi0uzszPAykwqgUApGsesSwAAAA="/>
  </w:docVars>
  <w:rsids>
    <w:rsidRoot w:val="00A43D99"/>
    <w:rsid w:val="00003C98"/>
    <w:rsid w:val="0004324E"/>
    <w:rsid w:val="00063A16"/>
    <w:rsid w:val="00073770"/>
    <w:rsid w:val="00092261"/>
    <w:rsid w:val="000B43B4"/>
    <w:rsid w:val="000B5C09"/>
    <w:rsid w:val="000C0828"/>
    <w:rsid w:val="001004F3"/>
    <w:rsid w:val="0011675A"/>
    <w:rsid w:val="00164D7F"/>
    <w:rsid w:val="0016733C"/>
    <w:rsid w:val="00175F31"/>
    <w:rsid w:val="001C662B"/>
    <w:rsid w:val="001D1C87"/>
    <w:rsid w:val="001F469A"/>
    <w:rsid w:val="00200353"/>
    <w:rsid w:val="00251DE0"/>
    <w:rsid w:val="00263170"/>
    <w:rsid w:val="00267647"/>
    <w:rsid w:val="00271306"/>
    <w:rsid w:val="00277A04"/>
    <w:rsid w:val="0029199E"/>
    <w:rsid w:val="00292335"/>
    <w:rsid w:val="00292853"/>
    <w:rsid w:val="002A2408"/>
    <w:rsid w:val="002E19E9"/>
    <w:rsid w:val="002E7CEE"/>
    <w:rsid w:val="002F7407"/>
    <w:rsid w:val="00314AF2"/>
    <w:rsid w:val="00324A6F"/>
    <w:rsid w:val="00325089"/>
    <w:rsid w:val="0033254F"/>
    <w:rsid w:val="00344913"/>
    <w:rsid w:val="003639CA"/>
    <w:rsid w:val="00372DC3"/>
    <w:rsid w:val="003B4929"/>
    <w:rsid w:val="003D1C95"/>
    <w:rsid w:val="003E4C29"/>
    <w:rsid w:val="0041554A"/>
    <w:rsid w:val="00423DE4"/>
    <w:rsid w:val="00432FFB"/>
    <w:rsid w:val="00440555"/>
    <w:rsid w:val="004705CF"/>
    <w:rsid w:val="00476481"/>
    <w:rsid w:val="004A363B"/>
    <w:rsid w:val="004A5FDA"/>
    <w:rsid w:val="004A6384"/>
    <w:rsid w:val="004B0443"/>
    <w:rsid w:val="004D58AF"/>
    <w:rsid w:val="004F2ABF"/>
    <w:rsid w:val="00540D0E"/>
    <w:rsid w:val="00543B95"/>
    <w:rsid w:val="005733F1"/>
    <w:rsid w:val="00592E82"/>
    <w:rsid w:val="0059400C"/>
    <w:rsid w:val="005A3B53"/>
    <w:rsid w:val="005A5F5E"/>
    <w:rsid w:val="005A7C3A"/>
    <w:rsid w:val="005B0D3E"/>
    <w:rsid w:val="005C53BC"/>
    <w:rsid w:val="005D0844"/>
    <w:rsid w:val="005D1D32"/>
    <w:rsid w:val="006B20A5"/>
    <w:rsid w:val="006B6801"/>
    <w:rsid w:val="006C1C72"/>
    <w:rsid w:val="006D4FE2"/>
    <w:rsid w:val="00736B00"/>
    <w:rsid w:val="00745DFD"/>
    <w:rsid w:val="00753A14"/>
    <w:rsid w:val="007643EA"/>
    <w:rsid w:val="00774BE8"/>
    <w:rsid w:val="007B7402"/>
    <w:rsid w:val="007D377E"/>
    <w:rsid w:val="00812A89"/>
    <w:rsid w:val="00817684"/>
    <w:rsid w:val="00846093"/>
    <w:rsid w:val="008463E2"/>
    <w:rsid w:val="00891F8A"/>
    <w:rsid w:val="008C183F"/>
    <w:rsid w:val="008D0EC7"/>
    <w:rsid w:val="008D6A44"/>
    <w:rsid w:val="008F217F"/>
    <w:rsid w:val="0090593D"/>
    <w:rsid w:val="00913636"/>
    <w:rsid w:val="00914C91"/>
    <w:rsid w:val="00920314"/>
    <w:rsid w:val="00927276"/>
    <w:rsid w:val="00960333"/>
    <w:rsid w:val="00971280"/>
    <w:rsid w:val="009870D5"/>
    <w:rsid w:val="00990758"/>
    <w:rsid w:val="009B51DF"/>
    <w:rsid w:val="009C2B1E"/>
    <w:rsid w:val="00A05954"/>
    <w:rsid w:val="00A23B41"/>
    <w:rsid w:val="00A43D99"/>
    <w:rsid w:val="00A543ED"/>
    <w:rsid w:val="00AA49D9"/>
    <w:rsid w:val="00AC1F46"/>
    <w:rsid w:val="00B21126"/>
    <w:rsid w:val="00B76BCA"/>
    <w:rsid w:val="00BC4BF1"/>
    <w:rsid w:val="00BF01B7"/>
    <w:rsid w:val="00C0059B"/>
    <w:rsid w:val="00C104FE"/>
    <w:rsid w:val="00C27866"/>
    <w:rsid w:val="00C32FB7"/>
    <w:rsid w:val="00C42BEF"/>
    <w:rsid w:val="00CB2130"/>
    <w:rsid w:val="00CB7A83"/>
    <w:rsid w:val="00CF5A76"/>
    <w:rsid w:val="00D02EDE"/>
    <w:rsid w:val="00D060C6"/>
    <w:rsid w:val="00D2029B"/>
    <w:rsid w:val="00D2775A"/>
    <w:rsid w:val="00D63AF9"/>
    <w:rsid w:val="00D64787"/>
    <w:rsid w:val="00D67BD0"/>
    <w:rsid w:val="00D94A17"/>
    <w:rsid w:val="00D95185"/>
    <w:rsid w:val="00DC09F5"/>
    <w:rsid w:val="00DD4F7B"/>
    <w:rsid w:val="00E23E0E"/>
    <w:rsid w:val="00E35ACE"/>
    <w:rsid w:val="00E36AF7"/>
    <w:rsid w:val="00E41701"/>
    <w:rsid w:val="00E45BB8"/>
    <w:rsid w:val="00E71CB9"/>
    <w:rsid w:val="00E97F2D"/>
    <w:rsid w:val="00EC07FD"/>
    <w:rsid w:val="00ED171E"/>
    <w:rsid w:val="00EF3009"/>
    <w:rsid w:val="00F143F2"/>
    <w:rsid w:val="00F6289F"/>
    <w:rsid w:val="00F62B52"/>
    <w:rsid w:val="00FA1D9F"/>
    <w:rsid w:val="00FC1AC4"/>
    <w:rsid w:val="00FD1B26"/>
    <w:rsid w:val="00FD2267"/>
    <w:rsid w:val="00FD34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ECB2D"/>
  <w15:docId w15:val="{FF0F1159-695B-4780-84B0-AC7EC8D1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D0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1DF"/>
    <w:pPr>
      <w:ind w:left="720"/>
      <w:contextualSpacing/>
    </w:pPr>
  </w:style>
  <w:style w:type="paragraph" w:styleId="stBilgi">
    <w:name w:val="header"/>
    <w:basedOn w:val="Normal"/>
    <w:link w:val="stBilgiChar"/>
    <w:uiPriority w:val="99"/>
    <w:rsid w:val="00C27866"/>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stBilgiChar">
    <w:name w:val="Üst Bilgi Char"/>
    <w:basedOn w:val="VarsaylanParagrafYazTipi"/>
    <w:link w:val="stBilgi"/>
    <w:uiPriority w:val="99"/>
    <w:rsid w:val="00C27866"/>
    <w:rPr>
      <w:rFonts w:ascii="Times New Roman" w:eastAsia="Times New Roman" w:hAnsi="Times New Roman" w:cs="Times New Roman"/>
      <w:sz w:val="24"/>
      <w:szCs w:val="24"/>
      <w:lang w:val="en-GB" w:eastAsia="en-GB"/>
    </w:rPr>
  </w:style>
  <w:style w:type="paragraph" w:styleId="BalonMetni">
    <w:name w:val="Balloon Text"/>
    <w:basedOn w:val="Normal"/>
    <w:link w:val="BalonMetniChar"/>
    <w:uiPriority w:val="99"/>
    <w:semiHidden/>
    <w:unhideWhenUsed/>
    <w:rsid w:val="00C278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7866"/>
    <w:rPr>
      <w:rFonts w:ascii="Tahoma" w:hAnsi="Tahoma" w:cs="Tahoma"/>
      <w:sz w:val="16"/>
      <w:szCs w:val="16"/>
    </w:rPr>
  </w:style>
  <w:style w:type="character" w:customStyle="1" w:styleId="Balk1Char">
    <w:name w:val="Başlık 1 Char"/>
    <w:basedOn w:val="VarsaylanParagrafYazTipi"/>
    <w:link w:val="Balk1"/>
    <w:uiPriority w:val="9"/>
    <w:rsid w:val="008D0EC7"/>
    <w:rPr>
      <w:rFonts w:ascii="Times New Roman" w:eastAsia="Times New Roman" w:hAnsi="Times New Roman" w:cs="Times New Roman"/>
      <w:b/>
      <w:bCs/>
      <w:kern w:val="36"/>
      <w:sz w:val="48"/>
      <w:szCs w:val="48"/>
      <w:lang w:eastAsia="tr-TR"/>
    </w:rPr>
  </w:style>
  <w:style w:type="paragraph" w:customStyle="1" w:styleId="dsc">
    <w:name w:val="dsc"/>
    <w:basedOn w:val="Normal"/>
    <w:rsid w:val="008D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ate">
    <w:name w:val="article_date"/>
    <w:basedOn w:val="Normal"/>
    <w:rsid w:val="008D0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l">
    <w:name w:val="fll"/>
    <w:basedOn w:val="Normal"/>
    <w:rsid w:val="008D0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8D0EC7"/>
  </w:style>
  <w:style w:type="character" w:styleId="Kpr">
    <w:name w:val="Hyperlink"/>
    <w:basedOn w:val="VarsaylanParagrafYazTipi"/>
    <w:uiPriority w:val="99"/>
    <w:unhideWhenUsed/>
    <w:rsid w:val="00D02EDE"/>
    <w:rPr>
      <w:color w:val="0000FF"/>
      <w:u w:val="single"/>
    </w:rPr>
  </w:style>
  <w:style w:type="character" w:customStyle="1" w:styleId="rtng">
    <w:name w:val="rtng"/>
    <w:basedOn w:val="VarsaylanParagrafYazTipi"/>
    <w:rsid w:val="00D02EDE"/>
  </w:style>
  <w:style w:type="character" w:customStyle="1" w:styleId="xdb">
    <w:name w:val="_xdb"/>
    <w:basedOn w:val="VarsaylanParagrafYazTipi"/>
    <w:rsid w:val="00D02EDE"/>
  </w:style>
  <w:style w:type="character" w:customStyle="1" w:styleId="xbe">
    <w:name w:val="_xbe"/>
    <w:basedOn w:val="VarsaylanParagrafYazTipi"/>
    <w:rsid w:val="00D02EDE"/>
  </w:style>
  <w:style w:type="paragraph" w:styleId="AralkYok">
    <w:name w:val="No Spacing"/>
    <w:uiPriority w:val="1"/>
    <w:qFormat/>
    <w:rsid w:val="00292853"/>
    <w:pPr>
      <w:spacing w:after="0" w:line="240" w:lineRule="auto"/>
    </w:pPr>
    <w:rPr>
      <w:rFonts w:ascii="Calibri" w:eastAsia="Times New Roman" w:hAnsi="Calibri" w:cs="Times New Roman"/>
      <w:sz w:val="24"/>
      <w:szCs w:val="24"/>
      <w:lang w:val="en-US"/>
    </w:rPr>
  </w:style>
  <w:style w:type="paragraph" w:styleId="AltBilgi">
    <w:name w:val="footer"/>
    <w:basedOn w:val="Normal"/>
    <w:link w:val="AltBilgiChar"/>
    <w:uiPriority w:val="99"/>
    <w:unhideWhenUsed/>
    <w:rsid w:val="00FD22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2267"/>
  </w:style>
  <w:style w:type="paragraph" w:customStyle="1" w:styleId="Default">
    <w:name w:val="Default"/>
    <w:rsid w:val="007B7402"/>
    <w:pPr>
      <w:autoSpaceDE w:val="0"/>
      <w:autoSpaceDN w:val="0"/>
      <w:adjustRightInd w:val="0"/>
      <w:spacing w:after="0" w:line="240" w:lineRule="auto"/>
    </w:pPr>
    <w:rPr>
      <w:rFonts w:ascii="Arial" w:hAnsi="Arial" w:cs="Arial"/>
      <w:color w:val="000000"/>
      <w:sz w:val="24"/>
      <w:szCs w:val="24"/>
    </w:rPr>
  </w:style>
  <w:style w:type="character" w:customStyle="1" w:styleId="grame">
    <w:name w:val="grame"/>
    <w:basedOn w:val="VarsaylanParagrafYazTipi"/>
    <w:rsid w:val="00063A16"/>
  </w:style>
  <w:style w:type="character" w:customStyle="1" w:styleId="spelle">
    <w:name w:val="spelle"/>
    <w:basedOn w:val="VarsaylanParagrafYazTipi"/>
    <w:rsid w:val="00063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3767">
      <w:bodyDiv w:val="1"/>
      <w:marLeft w:val="0"/>
      <w:marRight w:val="0"/>
      <w:marTop w:val="0"/>
      <w:marBottom w:val="0"/>
      <w:divBdr>
        <w:top w:val="none" w:sz="0" w:space="0" w:color="auto"/>
        <w:left w:val="none" w:sz="0" w:space="0" w:color="auto"/>
        <w:bottom w:val="none" w:sz="0" w:space="0" w:color="auto"/>
        <w:right w:val="none" w:sz="0" w:space="0" w:color="auto"/>
      </w:divBdr>
    </w:div>
    <w:div w:id="332220300">
      <w:bodyDiv w:val="1"/>
      <w:marLeft w:val="0"/>
      <w:marRight w:val="0"/>
      <w:marTop w:val="0"/>
      <w:marBottom w:val="0"/>
      <w:divBdr>
        <w:top w:val="none" w:sz="0" w:space="0" w:color="auto"/>
        <w:left w:val="none" w:sz="0" w:space="0" w:color="auto"/>
        <w:bottom w:val="none" w:sz="0" w:space="0" w:color="auto"/>
        <w:right w:val="none" w:sz="0" w:space="0" w:color="auto"/>
      </w:divBdr>
    </w:div>
    <w:div w:id="588808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6720">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528222343">
                  <w:marLeft w:val="0"/>
                  <w:marRight w:val="0"/>
                  <w:marTop w:val="0"/>
                  <w:marBottom w:val="0"/>
                  <w:divBdr>
                    <w:top w:val="none" w:sz="0" w:space="0" w:color="auto"/>
                    <w:left w:val="none" w:sz="0" w:space="0" w:color="auto"/>
                    <w:bottom w:val="none" w:sz="0" w:space="0" w:color="auto"/>
                    <w:right w:val="none" w:sz="0" w:space="0" w:color="auto"/>
                  </w:divBdr>
                  <w:divsChild>
                    <w:div w:id="393745704">
                      <w:marLeft w:val="0"/>
                      <w:marRight w:val="0"/>
                      <w:marTop w:val="0"/>
                      <w:marBottom w:val="60"/>
                      <w:divBdr>
                        <w:top w:val="none" w:sz="0" w:space="0" w:color="auto"/>
                        <w:left w:val="none" w:sz="0" w:space="0" w:color="auto"/>
                        <w:bottom w:val="none" w:sz="0" w:space="0" w:color="auto"/>
                        <w:right w:val="none" w:sz="0" w:space="0" w:color="auto"/>
                      </w:divBdr>
                      <w:divsChild>
                        <w:div w:id="1344166542">
                          <w:marLeft w:val="0"/>
                          <w:marRight w:val="0"/>
                          <w:marTop w:val="0"/>
                          <w:marBottom w:val="0"/>
                          <w:divBdr>
                            <w:top w:val="none" w:sz="0" w:space="0" w:color="auto"/>
                            <w:left w:val="none" w:sz="0" w:space="0" w:color="auto"/>
                            <w:bottom w:val="none" w:sz="0" w:space="0" w:color="auto"/>
                            <w:right w:val="none" w:sz="0" w:space="0" w:color="auto"/>
                          </w:divBdr>
                          <w:divsChild>
                            <w:div w:id="1507011790">
                              <w:marLeft w:val="0"/>
                              <w:marRight w:val="0"/>
                              <w:marTop w:val="0"/>
                              <w:marBottom w:val="0"/>
                              <w:divBdr>
                                <w:top w:val="none" w:sz="0" w:space="0" w:color="auto"/>
                                <w:left w:val="none" w:sz="0" w:space="0" w:color="auto"/>
                                <w:bottom w:val="none" w:sz="0" w:space="0" w:color="auto"/>
                                <w:right w:val="none" w:sz="0" w:space="0" w:color="auto"/>
                              </w:divBdr>
                            </w:div>
                            <w:div w:id="2118745793">
                              <w:marLeft w:val="0"/>
                              <w:marRight w:val="0"/>
                              <w:marTop w:val="0"/>
                              <w:marBottom w:val="0"/>
                              <w:divBdr>
                                <w:top w:val="none" w:sz="0" w:space="0" w:color="auto"/>
                                <w:left w:val="none" w:sz="0" w:space="0" w:color="auto"/>
                                <w:bottom w:val="none" w:sz="0" w:space="0" w:color="auto"/>
                                <w:right w:val="none" w:sz="0" w:space="0" w:color="auto"/>
                              </w:divBdr>
                              <w:divsChild>
                                <w:div w:id="2058622576">
                                  <w:marLeft w:val="0"/>
                                  <w:marRight w:val="150"/>
                                  <w:marTop w:val="30"/>
                                  <w:marBottom w:val="0"/>
                                  <w:divBdr>
                                    <w:top w:val="none" w:sz="0" w:space="0" w:color="auto"/>
                                    <w:left w:val="none" w:sz="0" w:space="0" w:color="auto"/>
                                    <w:bottom w:val="none" w:sz="0" w:space="0" w:color="auto"/>
                                    <w:right w:val="none" w:sz="0" w:space="0" w:color="auto"/>
                                  </w:divBdr>
                                </w:div>
                                <w:div w:id="151186723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9975349">
                  <w:marLeft w:val="0"/>
                  <w:marRight w:val="0"/>
                  <w:marTop w:val="0"/>
                  <w:marBottom w:val="0"/>
                  <w:divBdr>
                    <w:top w:val="none" w:sz="0" w:space="0" w:color="auto"/>
                    <w:left w:val="none" w:sz="0" w:space="0" w:color="auto"/>
                    <w:bottom w:val="none" w:sz="0" w:space="0" w:color="auto"/>
                    <w:right w:val="none" w:sz="0" w:space="0" w:color="auto"/>
                  </w:divBdr>
                  <w:divsChild>
                    <w:div w:id="691151753">
                      <w:marLeft w:val="0"/>
                      <w:marRight w:val="0"/>
                      <w:marTop w:val="0"/>
                      <w:marBottom w:val="0"/>
                      <w:divBdr>
                        <w:top w:val="none" w:sz="0" w:space="0" w:color="auto"/>
                        <w:left w:val="none" w:sz="0" w:space="0" w:color="auto"/>
                        <w:bottom w:val="none" w:sz="0" w:space="0" w:color="auto"/>
                        <w:right w:val="none" w:sz="0" w:space="0" w:color="auto"/>
                      </w:divBdr>
                      <w:divsChild>
                        <w:div w:id="561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4104">
                  <w:marLeft w:val="0"/>
                  <w:marRight w:val="0"/>
                  <w:marTop w:val="0"/>
                  <w:marBottom w:val="0"/>
                  <w:divBdr>
                    <w:top w:val="none" w:sz="0" w:space="0" w:color="auto"/>
                    <w:left w:val="none" w:sz="0" w:space="0" w:color="auto"/>
                    <w:bottom w:val="none" w:sz="0" w:space="0" w:color="auto"/>
                    <w:right w:val="none" w:sz="0" w:space="0" w:color="auto"/>
                  </w:divBdr>
                  <w:divsChild>
                    <w:div w:id="12468883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23088332">
          <w:marLeft w:val="0"/>
          <w:marRight w:val="0"/>
          <w:marTop w:val="0"/>
          <w:marBottom w:val="0"/>
          <w:divBdr>
            <w:top w:val="single" w:sz="6" w:space="0" w:color="EBEBEB"/>
            <w:left w:val="none" w:sz="0" w:space="0" w:color="auto"/>
            <w:bottom w:val="none" w:sz="0" w:space="0" w:color="auto"/>
            <w:right w:val="none" w:sz="0" w:space="0" w:color="auto"/>
          </w:divBdr>
          <w:divsChild>
            <w:div w:id="1481339620">
              <w:marLeft w:val="0"/>
              <w:marRight w:val="0"/>
              <w:marTop w:val="0"/>
              <w:marBottom w:val="0"/>
              <w:divBdr>
                <w:top w:val="none" w:sz="0" w:space="0" w:color="auto"/>
                <w:left w:val="none" w:sz="0" w:space="0" w:color="auto"/>
                <w:bottom w:val="none" w:sz="0" w:space="0" w:color="auto"/>
                <w:right w:val="none" w:sz="0" w:space="0" w:color="auto"/>
              </w:divBdr>
              <w:divsChild>
                <w:div w:id="2136215224">
                  <w:marLeft w:val="0"/>
                  <w:marRight w:val="0"/>
                  <w:marTop w:val="0"/>
                  <w:marBottom w:val="0"/>
                  <w:divBdr>
                    <w:top w:val="none" w:sz="0" w:space="0" w:color="auto"/>
                    <w:left w:val="none" w:sz="0" w:space="0" w:color="auto"/>
                    <w:bottom w:val="none" w:sz="0" w:space="0" w:color="auto"/>
                    <w:right w:val="none" w:sz="0" w:space="0" w:color="auto"/>
                  </w:divBdr>
                  <w:divsChild>
                    <w:div w:id="454326944">
                      <w:marLeft w:val="0"/>
                      <w:marRight w:val="0"/>
                      <w:marTop w:val="0"/>
                      <w:marBottom w:val="0"/>
                      <w:divBdr>
                        <w:top w:val="none" w:sz="0" w:space="0" w:color="auto"/>
                        <w:left w:val="none" w:sz="0" w:space="0" w:color="auto"/>
                        <w:bottom w:val="none" w:sz="0" w:space="0" w:color="auto"/>
                        <w:right w:val="none" w:sz="0" w:space="0" w:color="auto"/>
                      </w:divBdr>
                      <w:divsChild>
                        <w:div w:id="227812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9520934">
                  <w:marLeft w:val="0"/>
                  <w:marRight w:val="0"/>
                  <w:marTop w:val="0"/>
                  <w:marBottom w:val="0"/>
                  <w:divBdr>
                    <w:top w:val="none" w:sz="0" w:space="0" w:color="auto"/>
                    <w:left w:val="none" w:sz="0" w:space="0" w:color="auto"/>
                    <w:bottom w:val="none" w:sz="0" w:space="0" w:color="auto"/>
                    <w:right w:val="none" w:sz="0" w:space="0" w:color="auto"/>
                  </w:divBdr>
                  <w:divsChild>
                    <w:div w:id="1546142224">
                      <w:marLeft w:val="0"/>
                      <w:marRight w:val="0"/>
                      <w:marTop w:val="0"/>
                      <w:marBottom w:val="0"/>
                      <w:divBdr>
                        <w:top w:val="none" w:sz="0" w:space="0" w:color="auto"/>
                        <w:left w:val="none" w:sz="0" w:space="0" w:color="auto"/>
                        <w:bottom w:val="none" w:sz="0" w:space="0" w:color="auto"/>
                        <w:right w:val="none" w:sz="0" w:space="0" w:color="auto"/>
                      </w:divBdr>
                      <w:divsChild>
                        <w:div w:id="6035363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6271">
      <w:bodyDiv w:val="1"/>
      <w:marLeft w:val="0"/>
      <w:marRight w:val="0"/>
      <w:marTop w:val="0"/>
      <w:marBottom w:val="0"/>
      <w:divBdr>
        <w:top w:val="none" w:sz="0" w:space="0" w:color="auto"/>
        <w:left w:val="none" w:sz="0" w:space="0" w:color="auto"/>
        <w:bottom w:val="none" w:sz="0" w:space="0" w:color="auto"/>
        <w:right w:val="none" w:sz="0" w:space="0" w:color="auto"/>
      </w:divBdr>
      <w:divsChild>
        <w:div w:id="661859138">
          <w:marLeft w:val="0"/>
          <w:marRight w:val="0"/>
          <w:marTop w:val="0"/>
          <w:marBottom w:val="150"/>
          <w:divBdr>
            <w:top w:val="none" w:sz="0" w:space="0" w:color="auto"/>
            <w:left w:val="none" w:sz="0" w:space="0" w:color="auto"/>
            <w:bottom w:val="none" w:sz="0" w:space="0" w:color="auto"/>
            <w:right w:val="none" w:sz="0" w:space="0" w:color="auto"/>
          </w:divBdr>
        </w:div>
        <w:div w:id="509373816">
          <w:marLeft w:val="0"/>
          <w:marRight w:val="150"/>
          <w:marTop w:val="0"/>
          <w:marBottom w:val="0"/>
          <w:divBdr>
            <w:top w:val="none" w:sz="0" w:space="0" w:color="auto"/>
            <w:left w:val="none" w:sz="0" w:space="0" w:color="auto"/>
            <w:bottom w:val="none" w:sz="0" w:space="0" w:color="auto"/>
            <w:right w:val="none" w:sz="0" w:space="0" w:color="auto"/>
          </w:divBdr>
          <w:divsChild>
            <w:div w:id="3063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7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3ECE-0D64-42C7-8F16-7FFFA639E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361</Words>
  <Characters>2058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bocce</dc:creator>
  <cp:keywords/>
  <dc:description/>
  <cp:lastModifiedBy>DELL</cp:lastModifiedBy>
  <cp:revision>12</cp:revision>
  <cp:lastPrinted>2016-08-29T12:17:00Z</cp:lastPrinted>
  <dcterms:created xsi:type="dcterms:W3CDTF">2021-09-21T07:15:00Z</dcterms:created>
  <dcterms:modified xsi:type="dcterms:W3CDTF">2021-09-23T09:04:00Z</dcterms:modified>
</cp:coreProperties>
</file>